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0E358" w14:textId="61870057" w:rsidR="000414B8" w:rsidRDefault="00E665C1">
      <w:r>
        <w:rPr>
          <w:rFonts w:hint="eastAsia"/>
        </w:rPr>
        <w:t xml:space="preserve">               </w:t>
      </w:r>
      <w:r w:rsidR="00FC149F">
        <w:rPr>
          <w:rFonts w:hint="eastAsia"/>
        </w:rPr>
        <w:t xml:space="preserve">　</w:t>
      </w:r>
      <w:r>
        <w:rPr>
          <w:rFonts w:hint="eastAsia"/>
        </w:rPr>
        <w:t>鳥取砂丘こどもの国WEBサイト広告掲載取扱</w:t>
      </w:r>
      <w:r w:rsidR="00CD5641">
        <w:rPr>
          <w:rFonts w:hint="eastAsia"/>
        </w:rPr>
        <w:t>要領</w:t>
      </w:r>
    </w:p>
    <w:p w14:paraId="635A0BA1" w14:textId="77777777" w:rsidR="00E665C1" w:rsidRDefault="00E665C1"/>
    <w:p w14:paraId="2919334A" w14:textId="2CFB21AA" w:rsidR="00E665C1" w:rsidRDefault="00E665C1">
      <w:r>
        <w:rPr>
          <w:rFonts w:hint="eastAsia"/>
        </w:rPr>
        <w:t>（目的）</w:t>
      </w:r>
    </w:p>
    <w:p w14:paraId="1213639A" w14:textId="4100448E" w:rsidR="00FC149F" w:rsidRPr="00F67CB6" w:rsidRDefault="001E41BC" w:rsidP="00C64EF0">
      <w:pPr>
        <w:pStyle w:val="a9"/>
        <w:numPr>
          <w:ilvl w:val="0"/>
          <w:numId w:val="1"/>
        </w:numPr>
      </w:pPr>
      <w:r w:rsidRPr="00F67CB6">
        <w:rPr>
          <w:rFonts w:hint="eastAsia"/>
        </w:rPr>
        <w:t>この</w:t>
      </w:r>
      <w:r w:rsidR="00CD5641" w:rsidRPr="00F67CB6">
        <w:rPr>
          <w:rFonts w:hint="eastAsia"/>
        </w:rPr>
        <w:t>要領</w:t>
      </w:r>
      <w:r w:rsidR="00FC149F" w:rsidRPr="00F67CB6">
        <w:rPr>
          <w:rFonts w:hint="eastAsia"/>
        </w:rPr>
        <w:t>は、</w:t>
      </w:r>
      <w:r w:rsidR="00C64EF0" w:rsidRPr="00F67CB6">
        <w:rPr>
          <w:rFonts w:hint="eastAsia"/>
        </w:rPr>
        <w:t>鳥取県広告事業実施要綱（平成19年２月16日付第200600171610号総務部長通知。以下「要綱」という。）第３条及び第５条に基づき、</w:t>
      </w:r>
      <w:r w:rsidR="00FC149F" w:rsidRPr="00F67CB6">
        <w:rPr>
          <w:rFonts w:hint="eastAsia"/>
        </w:rPr>
        <w:t>鳥取砂丘こどもの国（以下「こどもの国」という。）のWEＢサイト（以下「こどもの国ＷＥＢサイト」という。）に掲載する広告の取り扱いについて、必要な事項を定めるものとする。</w:t>
      </w:r>
    </w:p>
    <w:p w14:paraId="58A3F120" w14:textId="77777777" w:rsidR="00FC149F" w:rsidRPr="00F67CB6" w:rsidRDefault="00FC149F" w:rsidP="00FC149F">
      <w:pPr>
        <w:pStyle w:val="a9"/>
        <w:ind w:left="840"/>
      </w:pPr>
    </w:p>
    <w:p w14:paraId="024DDABC" w14:textId="1F805505" w:rsidR="00FC149F" w:rsidRPr="00F67CB6" w:rsidRDefault="00FC149F" w:rsidP="00FC149F">
      <w:r w:rsidRPr="00F67CB6">
        <w:rPr>
          <w:rFonts w:hint="eastAsia"/>
        </w:rPr>
        <w:t>（広告の範囲）</w:t>
      </w:r>
    </w:p>
    <w:p w14:paraId="58C0972B" w14:textId="3FD2B03B" w:rsidR="00FC149F" w:rsidRPr="00F67CB6" w:rsidRDefault="00FC149F" w:rsidP="00FC149F">
      <w:pPr>
        <w:pStyle w:val="a9"/>
        <w:numPr>
          <w:ilvl w:val="0"/>
          <w:numId w:val="1"/>
        </w:numPr>
      </w:pPr>
      <w:r w:rsidRPr="00F67CB6">
        <w:rPr>
          <w:rFonts w:hint="eastAsia"/>
        </w:rPr>
        <w:t>広告を募集する対象は、鳥取県の子育て、観光、地域振興等に関連するWEBサイト又はこどもの国と取引、協力関係にある者のWEBサイト等とする</w:t>
      </w:r>
      <w:r w:rsidR="00C64EF0" w:rsidRPr="00F67CB6">
        <w:rPr>
          <w:rFonts w:hint="eastAsia"/>
        </w:rPr>
        <w:t>。</w:t>
      </w:r>
    </w:p>
    <w:p w14:paraId="218C9843" w14:textId="58BD8168" w:rsidR="00C64EF0" w:rsidRPr="00F67CB6" w:rsidRDefault="00C64EF0" w:rsidP="00C64EF0">
      <w:pPr>
        <w:ind w:left="840" w:hangingChars="400" w:hanging="840"/>
      </w:pPr>
      <w:r w:rsidRPr="00F67CB6">
        <w:rPr>
          <w:rFonts w:hint="eastAsia"/>
        </w:rPr>
        <w:t xml:space="preserve">　　２　前項の広告及びその広告主が指定したリンク先のホームページの内容は、広告主のものでなければならない。</w:t>
      </w:r>
    </w:p>
    <w:p w14:paraId="00F40276" w14:textId="362A197A" w:rsidR="00FC149F" w:rsidRPr="00F67CB6" w:rsidRDefault="00FC149F" w:rsidP="00FC149F">
      <w:pPr>
        <w:ind w:left="840" w:hangingChars="400" w:hanging="840"/>
      </w:pPr>
      <w:r w:rsidRPr="00F67CB6">
        <w:rPr>
          <w:rFonts w:hint="eastAsia"/>
        </w:rPr>
        <w:t xml:space="preserve">　　</w:t>
      </w:r>
      <w:r w:rsidR="00C64EF0" w:rsidRPr="00F67CB6">
        <w:rPr>
          <w:rFonts w:hint="eastAsia"/>
        </w:rPr>
        <w:t>３</w:t>
      </w:r>
      <w:r w:rsidRPr="00F67CB6">
        <w:rPr>
          <w:rFonts w:hint="eastAsia"/>
        </w:rPr>
        <w:t xml:space="preserve">　</w:t>
      </w:r>
      <w:r w:rsidR="00260ADD" w:rsidRPr="00F67CB6">
        <w:rPr>
          <w:rFonts w:hint="eastAsia"/>
        </w:rPr>
        <w:t>第１項及び第２</w:t>
      </w:r>
      <w:r w:rsidRPr="00F67CB6">
        <w:rPr>
          <w:rFonts w:hint="eastAsia"/>
        </w:rPr>
        <w:t>項に関わらず、広告及びその広告主が指定したリンク先のホームページの内容が次の各号のいずれかに該当する場合は、その広告は掲載しない。</w:t>
      </w:r>
    </w:p>
    <w:p w14:paraId="024F9FEA" w14:textId="1C39CA6B" w:rsidR="00FC149F" w:rsidRPr="00F67CB6" w:rsidRDefault="00FC149F" w:rsidP="00FC149F">
      <w:pPr>
        <w:pStyle w:val="a9"/>
        <w:numPr>
          <w:ilvl w:val="0"/>
          <w:numId w:val="2"/>
        </w:numPr>
      </w:pPr>
      <w:r w:rsidRPr="00F67CB6">
        <w:rPr>
          <w:rFonts w:hint="eastAsia"/>
        </w:rPr>
        <w:t>政治性又は宗教性のあるもの</w:t>
      </w:r>
    </w:p>
    <w:p w14:paraId="779B4F30" w14:textId="6AC2C606" w:rsidR="00FC149F" w:rsidRPr="00F67CB6" w:rsidRDefault="00FC149F" w:rsidP="00FC149F">
      <w:pPr>
        <w:pStyle w:val="a9"/>
        <w:numPr>
          <w:ilvl w:val="0"/>
          <w:numId w:val="2"/>
        </w:numPr>
      </w:pPr>
      <w:r w:rsidRPr="00F67CB6">
        <w:rPr>
          <w:rFonts w:hint="eastAsia"/>
        </w:rPr>
        <w:t>社会問題についての主義・主張</w:t>
      </w:r>
    </w:p>
    <w:p w14:paraId="53B8DB34" w14:textId="3A95B84F" w:rsidR="00FC149F" w:rsidRPr="00F67CB6" w:rsidRDefault="00FC149F" w:rsidP="00FC149F">
      <w:pPr>
        <w:pStyle w:val="a9"/>
        <w:numPr>
          <w:ilvl w:val="0"/>
          <w:numId w:val="2"/>
        </w:numPr>
      </w:pPr>
      <w:r w:rsidRPr="00F67CB6">
        <w:rPr>
          <w:rFonts w:hint="eastAsia"/>
        </w:rPr>
        <w:t>誇大又は虚偽のおそれのあるもの</w:t>
      </w:r>
    </w:p>
    <w:p w14:paraId="6C62B607" w14:textId="425FC5D7" w:rsidR="00FC149F" w:rsidRPr="00F67CB6" w:rsidRDefault="00FC149F" w:rsidP="00FC149F">
      <w:pPr>
        <w:pStyle w:val="a9"/>
        <w:numPr>
          <w:ilvl w:val="0"/>
          <w:numId w:val="2"/>
        </w:numPr>
      </w:pPr>
      <w:r w:rsidRPr="00F67CB6">
        <w:rPr>
          <w:rFonts w:hint="eastAsia"/>
        </w:rPr>
        <w:t>公序良俗に反するおそれのあるもの</w:t>
      </w:r>
    </w:p>
    <w:p w14:paraId="7601235F" w14:textId="7465A6E2" w:rsidR="00FC149F" w:rsidRPr="00F67CB6" w:rsidRDefault="00FC149F" w:rsidP="00FC149F">
      <w:pPr>
        <w:pStyle w:val="a9"/>
        <w:numPr>
          <w:ilvl w:val="0"/>
          <w:numId w:val="2"/>
        </w:numPr>
      </w:pPr>
      <w:r w:rsidRPr="00F67CB6">
        <w:rPr>
          <w:rFonts w:hint="eastAsia"/>
        </w:rPr>
        <w:t>第三者をひぼう、中傷又は排斥するもの</w:t>
      </w:r>
    </w:p>
    <w:p w14:paraId="38B8865C" w14:textId="00A87226" w:rsidR="00FC149F" w:rsidRPr="00F67CB6" w:rsidRDefault="00FC149F" w:rsidP="00FC149F">
      <w:pPr>
        <w:pStyle w:val="a9"/>
        <w:numPr>
          <w:ilvl w:val="0"/>
          <w:numId w:val="2"/>
        </w:numPr>
      </w:pPr>
      <w:r w:rsidRPr="00F67CB6">
        <w:rPr>
          <w:rFonts w:hint="eastAsia"/>
        </w:rPr>
        <w:t>風俗営業等の</w:t>
      </w:r>
      <w:r w:rsidR="00AC4A56" w:rsidRPr="00F67CB6">
        <w:rPr>
          <w:rFonts w:hint="eastAsia"/>
        </w:rPr>
        <w:t>規制及び業務の適正化等に関する法律（昭和23年法律第122号）に基づく風俗営業及び風俗営業に類似した業種に関するもの</w:t>
      </w:r>
    </w:p>
    <w:p w14:paraId="1C5A95DF" w14:textId="26518639" w:rsidR="00AC4A56" w:rsidRPr="00F67CB6" w:rsidRDefault="00AC4A56" w:rsidP="00FC149F">
      <w:pPr>
        <w:pStyle w:val="a9"/>
        <w:numPr>
          <w:ilvl w:val="0"/>
          <w:numId w:val="2"/>
        </w:numPr>
      </w:pPr>
      <w:r w:rsidRPr="00F67CB6">
        <w:rPr>
          <w:rFonts w:hint="eastAsia"/>
        </w:rPr>
        <w:t>第三者の著作権、財産権、プライバシー等を侵害するおそれのあるもの</w:t>
      </w:r>
    </w:p>
    <w:p w14:paraId="5B28BF23" w14:textId="638AA422" w:rsidR="00AC4A56" w:rsidRPr="00F67CB6" w:rsidRDefault="00AC4A56" w:rsidP="00FC149F">
      <w:pPr>
        <w:pStyle w:val="a9"/>
        <w:numPr>
          <w:ilvl w:val="0"/>
          <w:numId w:val="2"/>
        </w:numPr>
      </w:pPr>
      <w:r w:rsidRPr="00F67CB6">
        <w:rPr>
          <w:rFonts w:hint="eastAsia"/>
        </w:rPr>
        <w:t>法令、規則等に反するもの</w:t>
      </w:r>
    </w:p>
    <w:p w14:paraId="7959F8A2" w14:textId="0F647A45" w:rsidR="00AC4A56" w:rsidRPr="00F67CB6" w:rsidRDefault="00AC4A56" w:rsidP="00FC149F">
      <w:pPr>
        <w:pStyle w:val="a9"/>
        <w:numPr>
          <w:ilvl w:val="0"/>
          <w:numId w:val="2"/>
        </w:numPr>
      </w:pPr>
      <w:r w:rsidRPr="00F67CB6">
        <w:rPr>
          <w:rFonts w:hint="eastAsia"/>
        </w:rPr>
        <w:t>その他掲載する広告として適当でないとこどもの国が認めるもの</w:t>
      </w:r>
    </w:p>
    <w:p w14:paraId="528FA17B" w14:textId="77777777" w:rsidR="00AC4A56" w:rsidRPr="00F67CB6" w:rsidRDefault="00AC4A56" w:rsidP="00AC4A56"/>
    <w:p w14:paraId="1990A32A" w14:textId="1046CDBD" w:rsidR="00AC4A56" w:rsidRPr="00F67CB6" w:rsidRDefault="00AC4A56" w:rsidP="00AC4A56">
      <w:r w:rsidRPr="00F67CB6">
        <w:rPr>
          <w:rFonts w:hint="eastAsia"/>
        </w:rPr>
        <w:t>（</w:t>
      </w:r>
      <w:r w:rsidR="00CD5641" w:rsidRPr="00F67CB6">
        <w:rPr>
          <w:rFonts w:hint="eastAsia"/>
        </w:rPr>
        <w:t>広告の種類</w:t>
      </w:r>
      <w:r w:rsidR="000F473C" w:rsidRPr="00F67CB6">
        <w:rPr>
          <w:rFonts w:hint="eastAsia"/>
        </w:rPr>
        <w:t>及び</w:t>
      </w:r>
      <w:r w:rsidR="00CD5641" w:rsidRPr="00F67CB6">
        <w:rPr>
          <w:rFonts w:hint="eastAsia"/>
        </w:rPr>
        <w:t>掲載位置等）</w:t>
      </w:r>
    </w:p>
    <w:p w14:paraId="2734AE92" w14:textId="50B87B01" w:rsidR="00CD5641" w:rsidRPr="00F67CB6" w:rsidRDefault="00CD5641" w:rsidP="00CD5641">
      <w:pPr>
        <w:pStyle w:val="a9"/>
        <w:numPr>
          <w:ilvl w:val="0"/>
          <w:numId w:val="1"/>
        </w:numPr>
      </w:pPr>
      <w:r w:rsidRPr="00F67CB6">
        <w:rPr>
          <w:rFonts w:hint="eastAsia"/>
        </w:rPr>
        <w:t>広告はバナー広告とし、広告を掲載する位置、枠数等はこどもの国が別に指定する。</w:t>
      </w:r>
    </w:p>
    <w:p w14:paraId="54D769C0" w14:textId="6303F292" w:rsidR="00260ADD" w:rsidRPr="00F67CB6" w:rsidRDefault="00260ADD" w:rsidP="00260ADD">
      <w:r w:rsidRPr="00F67CB6">
        <w:rPr>
          <w:rFonts w:hint="eastAsia"/>
        </w:rPr>
        <w:t xml:space="preserve">　　２　当該広告の内容及びデザイン等が次のいずれかに該当するときは、掲載しない。</w:t>
      </w:r>
    </w:p>
    <w:p w14:paraId="5627E685" w14:textId="580C1FE0" w:rsidR="00260ADD" w:rsidRPr="00F67CB6" w:rsidRDefault="00260ADD" w:rsidP="00260ADD">
      <w:pPr>
        <w:pStyle w:val="a9"/>
        <w:numPr>
          <w:ilvl w:val="0"/>
          <w:numId w:val="9"/>
        </w:numPr>
      </w:pPr>
      <w:r w:rsidRPr="00F67CB6">
        <w:rPr>
          <w:rFonts w:hint="eastAsia"/>
        </w:rPr>
        <w:t>閲覧者の意思に反した動きをしたり、誤解を与えたりする恐れがあるもの</w:t>
      </w:r>
    </w:p>
    <w:p w14:paraId="09C00CA3" w14:textId="2884BFB7" w:rsidR="00260ADD" w:rsidRPr="00F67CB6" w:rsidRDefault="00260ADD" w:rsidP="00260ADD">
      <w:pPr>
        <w:pStyle w:val="a9"/>
        <w:ind w:left="1560"/>
      </w:pPr>
      <w:r w:rsidRPr="00F67CB6">
        <w:rPr>
          <w:rFonts w:hint="eastAsia"/>
        </w:rPr>
        <w:t>例）「閉じる」、「キャンセル」等の表現、ラジオボタン等</w:t>
      </w:r>
    </w:p>
    <w:p w14:paraId="42508382" w14:textId="06368D3F" w:rsidR="00260ADD" w:rsidRPr="00F67CB6" w:rsidRDefault="00260ADD" w:rsidP="00260ADD">
      <w:r w:rsidRPr="00F67CB6">
        <w:rPr>
          <w:rFonts w:hint="eastAsia"/>
        </w:rPr>
        <w:t xml:space="preserve">　　　　（２）閲覧者に不快感を与える恐れがあるもの</w:t>
      </w:r>
    </w:p>
    <w:p w14:paraId="15126E78" w14:textId="5FA8E005" w:rsidR="00260ADD" w:rsidRPr="00F67CB6" w:rsidRDefault="00260ADD" w:rsidP="00260ADD">
      <w:r w:rsidRPr="00F67CB6">
        <w:rPr>
          <w:rFonts w:hint="eastAsia"/>
        </w:rPr>
        <w:t xml:space="preserve">　　　　　　　例）コントラスト（明度差）の強い画像、GIFアニメーション等</w:t>
      </w:r>
    </w:p>
    <w:p w14:paraId="5D03B0DB" w14:textId="74731935" w:rsidR="00260ADD" w:rsidRPr="00F67CB6" w:rsidRDefault="00260ADD" w:rsidP="00260ADD">
      <w:r w:rsidRPr="00F67CB6">
        <w:rPr>
          <w:rFonts w:hint="eastAsia"/>
        </w:rPr>
        <w:t xml:space="preserve">　　　　（３）実際には機能しないもの</w:t>
      </w:r>
    </w:p>
    <w:p w14:paraId="18823439" w14:textId="4EC507AE" w:rsidR="00260ADD" w:rsidRPr="00F67CB6" w:rsidRDefault="00260ADD" w:rsidP="00260ADD">
      <w:r w:rsidRPr="00F67CB6">
        <w:rPr>
          <w:rFonts w:hint="eastAsia"/>
        </w:rPr>
        <w:t xml:space="preserve">　　　　　　　例）選択肢があるかのように誤解するプルダウンメニュー等</w:t>
      </w:r>
    </w:p>
    <w:p w14:paraId="643D659F" w14:textId="060DA468" w:rsidR="00260ADD" w:rsidRPr="00F67CB6" w:rsidRDefault="00260ADD" w:rsidP="00CF14AD">
      <w:r>
        <w:rPr>
          <w:rFonts w:hint="eastAsia"/>
        </w:rPr>
        <w:lastRenderedPageBreak/>
        <w:t xml:space="preserve">　  　　</w:t>
      </w:r>
      <w:r w:rsidRPr="00F67CB6">
        <w:rPr>
          <w:rFonts w:hint="eastAsia"/>
        </w:rPr>
        <w:t>（４）こどもの国又は鳥取県の情報と誤解する恐れのある表現</w:t>
      </w:r>
    </w:p>
    <w:p w14:paraId="5B2C9035" w14:textId="57A53757" w:rsidR="00260ADD" w:rsidRPr="00F67CB6" w:rsidRDefault="00260ADD" w:rsidP="00260ADD">
      <w:pPr>
        <w:ind w:left="1680" w:hangingChars="800" w:hanging="1680"/>
      </w:pPr>
      <w:r w:rsidRPr="00F67CB6">
        <w:rPr>
          <w:rFonts w:hint="eastAsia"/>
        </w:rPr>
        <w:t xml:space="preserve">　　　　（５）配色又はデザイン等がこどもの国WEBサイトとの調和を著しく欠くもの</w:t>
      </w:r>
    </w:p>
    <w:p w14:paraId="7EA96331" w14:textId="77777777" w:rsidR="00CD5641" w:rsidRPr="00F67CB6" w:rsidRDefault="00CD5641" w:rsidP="00CD5641"/>
    <w:p w14:paraId="26684D75" w14:textId="17561354" w:rsidR="00CD5641" w:rsidRDefault="00CD5641" w:rsidP="00CD5641">
      <w:r>
        <w:rPr>
          <w:rFonts w:hint="eastAsia"/>
        </w:rPr>
        <w:t>（広告の規格）</w:t>
      </w:r>
    </w:p>
    <w:p w14:paraId="129749A5" w14:textId="41C20B6D" w:rsidR="00FC149F" w:rsidRDefault="00CD5641" w:rsidP="00CD5641">
      <w:pPr>
        <w:pStyle w:val="a9"/>
        <w:numPr>
          <w:ilvl w:val="0"/>
          <w:numId w:val="1"/>
        </w:numPr>
      </w:pPr>
      <w:r>
        <w:rPr>
          <w:rFonts w:hint="eastAsia"/>
        </w:rPr>
        <w:t>広告の規格については、次のとおりとする。</w:t>
      </w:r>
    </w:p>
    <w:p w14:paraId="57004E20" w14:textId="27B31187" w:rsidR="00CD5641" w:rsidRDefault="00CD5641" w:rsidP="00CD5641">
      <w:pPr>
        <w:pStyle w:val="a9"/>
        <w:numPr>
          <w:ilvl w:val="0"/>
          <w:numId w:val="3"/>
        </w:numPr>
      </w:pPr>
      <w:r>
        <w:rPr>
          <w:rFonts w:hint="eastAsia"/>
        </w:rPr>
        <w:t>大きさ　縦６２ピクセル、横２００ピクセル</w:t>
      </w:r>
    </w:p>
    <w:p w14:paraId="2253465E" w14:textId="77777777" w:rsidR="00CD5641" w:rsidRDefault="00CD5641" w:rsidP="00CD5641">
      <w:pPr>
        <w:pStyle w:val="a9"/>
        <w:numPr>
          <w:ilvl w:val="0"/>
          <w:numId w:val="3"/>
        </w:numPr>
      </w:pPr>
      <w:r>
        <w:rPr>
          <w:rFonts w:hint="eastAsia"/>
        </w:rPr>
        <w:t>形式　　JPG、GIF（アニメ及び透過不可）又はPNG（透過及び半透明不</w:t>
      </w:r>
    </w:p>
    <w:p w14:paraId="3425C2E8" w14:textId="1677FEC8" w:rsidR="00CD5641" w:rsidRDefault="00CD5641" w:rsidP="00CD5641">
      <w:pPr>
        <w:pStyle w:val="a9"/>
        <w:ind w:left="1560"/>
      </w:pPr>
      <w:r>
        <w:rPr>
          <w:rFonts w:hint="eastAsia"/>
        </w:rPr>
        <w:t xml:space="preserve">　　　　可）の静止画像</w:t>
      </w:r>
    </w:p>
    <w:p w14:paraId="38731BD4" w14:textId="5BE371D2" w:rsidR="003121FA" w:rsidRDefault="00CD5641" w:rsidP="003121FA">
      <w:pPr>
        <w:pStyle w:val="a9"/>
        <w:numPr>
          <w:ilvl w:val="0"/>
          <w:numId w:val="3"/>
        </w:numPr>
      </w:pPr>
      <w:r>
        <w:rPr>
          <w:rFonts w:hint="eastAsia"/>
        </w:rPr>
        <w:t>容量　　１０ｋｂ</w:t>
      </w:r>
      <w:r w:rsidR="003121FA">
        <w:rPr>
          <w:rFonts w:hint="eastAsia"/>
        </w:rPr>
        <w:t>以下</w:t>
      </w:r>
    </w:p>
    <w:p w14:paraId="6E1E9DBC" w14:textId="77777777" w:rsidR="003121FA" w:rsidRDefault="003121FA" w:rsidP="003121FA"/>
    <w:p w14:paraId="5157E5B4" w14:textId="3F158665" w:rsidR="009E1255" w:rsidRDefault="009E1255" w:rsidP="003121FA">
      <w:r>
        <w:rPr>
          <w:rFonts w:hint="eastAsia"/>
        </w:rPr>
        <w:t>（広告掲載の申し込み）</w:t>
      </w:r>
    </w:p>
    <w:p w14:paraId="6AEF7B31" w14:textId="7A1FFAE8" w:rsidR="000F473C" w:rsidRDefault="000F473C" w:rsidP="000F473C">
      <w:pPr>
        <w:pStyle w:val="a9"/>
        <w:numPr>
          <w:ilvl w:val="0"/>
          <w:numId w:val="1"/>
        </w:numPr>
      </w:pPr>
      <w:r>
        <w:rPr>
          <w:rFonts w:hint="eastAsia"/>
        </w:rPr>
        <w:t>こどもの国ＷＥＢサイトへの広告掲載希望者は、様式第１号により、こどもの国に掲載を申し込むものとする。</w:t>
      </w:r>
    </w:p>
    <w:p w14:paraId="5712728C" w14:textId="5A37A12D" w:rsidR="000F473C" w:rsidRDefault="000F473C" w:rsidP="000F473C">
      <w:r>
        <w:rPr>
          <w:rFonts w:hint="eastAsia"/>
        </w:rPr>
        <w:t>（広告掲載の作成及び提出）</w:t>
      </w:r>
    </w:p>
    <w:p w14:paraId="1B8D9CDE" w14:textId="2A9F9A5D" w:rsidR="000F473C" w:rsidRDefault="000F473C" w:rsidP="000F473C">
      <w:pPr>
        <w:pStyle w:val="a9"/>
        <w:numPr>
          <w:ilvl w:val="0"/>
          <w:numId w:val="1"/>
        </w:numPr>
      </w:pPr>
      <w:r>
        <w:rPr>
          <w:rFonts w:hint="eastAsia"/>
        </w:rPr>
        <w:t>広告主は、広告原稿を第４条の規定に基づき作成し、広告の掲載を開始する日（以下「掲載開始日」という。）から起算して１０日前の日まででこどもの国が指定した日までに、こどもの国が指定した場所に提出するものとする。</w:t>
      </w:r>
    </w:p>
    <w:p w14:paraId="751E6899" w14:textId="4F6D3469" w:rsidR="000F473C" w:rsidRDefault="000F473C" w:rsidP="000F473C">
      <w:pPr>
        <w:ind w:left="840" w:hangingChars="400" w:hanging="840"/>
      </w:pPr>
      <w:r>
        <w:rPr>
          <w:rFonts w:hint="eastAsia"/>
        </w:rPr>
        <w:t xml:space="preserve">　　２　前項の規定により作成する広告原稿に関する経費は、広告主が負担するものとする。</w:t>
      </w:r>
    </w:p>
    <w:p w14:paraId="7D13705A" w14:textId="3DA8FC69" w:rsidR="000F473C" w:rsidRDefault="000F473C" w:rsidP="000F473C">
      <w:pPr>
        <w:ind w:left="840" w:hangingChars="400" w:hanging="840"/>
      </w:pPr>
    </w:p>
    <w:p w14:paraId="5F5335E9" w14:textId="59D998D7" w:rsidR="000F473C" w:rsidRDefault="000F473C" w:rsidP="000F473C">
      <w:pPr>
        <w:ind w:left="840" w:hangingChars="400" w:hanging="840"/>
      </w:pPr>
      <w:r>
        <w:rPr>
          <w:rFonts w:hint="eastAsia"/>
        </w:rPr>
        <w:t>（広告掲載料）</w:t>
      </w:r>
    </w:p>
    <w:p w14:paraId="4503F0A1" w14:textId="3200C112" w:rsidR="000F473C" w:rsidRDefault="000F473C" w:rsidP="000F473C">
      <w:pPr>
        <w:pStyle w:val="a9"/>
        <w:numPr>
          <w:ilvl w:val="0"/>
          <w:numId w:val="1"/>
        </w:numPr>
      </w:pPr>
      <w:r>
        <w:rPr>
          <w:rFonts w:hint="eastAsia"/>
        </w:rPr>
        <w:t>広告の掲載料は、こどもの国が別に定める。</w:t>
      </w:r>
    </w:p>
    <w:p w14:paraId="1311EEBF" w14:textId="07D48B1C" w:rsidR="000F473C" w:rsidRDefault="000F473C" w:rsidP="000F473C">
      <w:pPr>
        <w:ind w:left="840" w:hangingChars="400" w:hanging="840"/>
      </w:pPr>
      <w:r>
        <w:rPr>
          <w:rFonts w:hint="eastAsia"/>
        </w:rPr>
        <w:t xml:space="preserve">　　２　広告主は、広告掲載料を、こどもの国が指定する期日までに一括前納するものとする。</w:t>
      </w:r>
    </w:p>
    <w:p w14:paraId="355D01C8" w14:textId="77777777" w:rsidR="000F473C" w:rsidRDefault="000F473C" w:rsidP="000F473C">
      <w:pPr>
        <w:ind w:left="840" w:hangingChars="400" w:hanging="840"/>
      </w:pPr>
    </w:p>
    <w:p w14:paraId="241B671F" w14:textId="31E00EFC" w:rsidR="000F473C" w:rsidRDefault="000F473C" w:rsidP="000F473C">
      <w:pPr>
        <w:ind w:left="840" w:hangingChars="400" w:hanging="840"/>
      </w:pPr>
      <w:r>
        <w:rPr>
          <w:rFonts w:hint="eastAsia"/>
        </w:rPr>
        <w:t>（広告掲載の取り消し）</w:t>
      </w:r>
    </w:p>
    <w:p w14:paraId="25F8489E" w14:textId="453F3418" w:rsidR="00100023" w:rsidRDefault="00100023" w:rsidP="00100023">
      <w:pPr>
        <w:pStyle w:val="a9"/>
        <w:numPr>
          <w:ilvl w:val="0"/>
          <w:numId w:val="1"/>
        </w:numPr>
      </w:pPr>
      <w:r>
        <w:rPr>
          <w:rFonts w:hint="eastAsia"/>
        </w:rPr>
        <w:t>こどもの国は、次のいずれかに該当する場合には、広告の掲載を取り消すことができる。</w:t>
      </w:r>
    </w:p>
    <w:p w14:paraId="36618E3B" w14:textId="4F0FBF18" w:rsidR="00100023" w:rsidRDefault="00100023" w:rsidP="00100023">
      <w:pPr>
        <w:pStyle w:val="a9"/>
        <w:numPr>
          <w:ilvl w:val="0"/>
          <w:numId w:val="4"/>
        </w:numPr>
      </w:pPr>
      <w:r>
        <w:rPr>
          <w:rFonts w:hint="eastAsia"/>
        </w:rPr>
        <w:t>第６条第１項の規定により定めた日までに広告原稿が提出されないとき</w:t>
      </w:r>
    </w:p>
    <w:p w14:paraId="37443771" w14:textId="7FC84433" w:rsidR="00100023" w:rsidRDefault="00100023" w:rsidP="00100023">
      <w:pPr>
        <w:pStyle w:val="a9"/>
        <w:numPr>
          <w:ilvl w:val="0"/>
          <w:numId w:val="4"/>
        </w:numPr>
      </w:pPr>
      <w:r>
        <w:rPr>
          <w:rFonts w:hint="eastAsia"/>
        </w:rPr>
        <w:t>提出された原稿及びＷＥＢサイトが、第２条及び第４条の規定に反するとき</w:t>
      </w:r>
    </w:p>
    <w:p w14:paraId="5EA052AF" w14:textId="2BF7620F" w:rsidR="00100023" w:rsidRDefault="00100023" w:rsidP="00100023">
      <w:pPr>
        <w:pStyle w:val="a9"/>
        <w:numPr>
          <w:ilvl w:val="0"/>
          <w:numId w:val="4"/>
        </w:numPr>
      </w:pPr>
      <w:r>
        <w:rPr>
          <w:rFonts w:hint="eastAsia"/>
        </w:rPr>
        <w:t>第７条の規定に定めた日までに広告掲載料が納付されないとき</w:t>
      </w:r>
    </w:p>
    <w:p w14:paraId="6F4284B4" w14:textId="77777777" w:rsidR="00100023" w:rsidRDefault="00100023" w:rsidP="00100023"/>
    <w:p w14:paraId="405C8696" w14:textId="5AC1E0F3" w:rsidR="00100023" w:rsidRDefault="00100023" w:rsidP="00100023">
      <w:r>
        <w:rPr>
          <w:rFonts w:hint="eastAsia"/>
        </w:rPr>
        <w:t>（広告掲載の取り下げ）</w:t>
      </w:r>
    </w:p>
    <w:p w14:paraId="50E721B9" w14:textId="35BE02C3" w:rsidR="00100023" w:rsidRDefault="00100023" w:rsidP="00100023">
      <w:pPr>
        <w:pStyle w:val="a9"/>
        <w:numPr>
          <w:ilvl w:val="0"/>
          <w:numId w:val="1"/>
        </w:numPr>
      </w:pPr>
      <w:r>
        <w:rPr>
          <w:rFonts w:hint="eastAsia"/>
        </w:rPr>
        <w:t>広告主は、自己の都合により、広告掲載を取り下げることができる。</w:t>
      </w:r>
    </w:p>
    <w:p w14:paraId="28789A23" w14:textId="55DF0E18" w:rsidR="00100023" w:rsidRDefault="00100023" w:rsidP="00100023">
      <w:pPr>
        <w:ind w:left="630" w:hangingChars="300" w:hanging="630"/>
      </w:pPr>
      <w:r>
        <w:rPr>
          <w:rFonts w:hint="eastAsia"/>
        </w:rPr>
        <w:t xml:space="preserve">　　２　広告主は、前項の規定により広告掲載を取り下げるときは、書面によりこどもの国</w:t>
      </w:r>
      <w:r>
        <w:rPr>
          <w:rFonts w:hint="eastAsia"/>
        </w:rPr>
        <w:lastRenderedPageBreak/>
        <w:t>に申し出なければならない。</w:t>
      </w:r>
    </w:p>
    <w:p w14:paraId="4A046B2F" w14:textId="0649653C" w:rsidR="00100023" w:rsidRDefault="00100023" w:rsidP="00100023">
      <w:pPr>
        <w:ind w:left="630" w:hangingChars="300" w:hanging="630"/>
      </w:pPr>
      <w:r>
        <w:rPr>
          <w:rFonts w:hint="eastAsia"/>
        </w:rPr>
        <w:t xml:space="preserve">　　３　第１項の規定により広告掲載を取り下げた場合は、納付済の広告掲載料は返還しない。</w:t>
      </w:r>
    </w:p>
    <w:p w14:paraId="249B072A" w14:textId="77777777" w:rsidR="00100023" w:rsidRDefault="00100023" w:rsidP="00100023">
      <w:pPr>
        <w:ind w:left="630" w:hangingChars="300" w:hanging="630"/>
      </w:pPr>
    </w:p>
    <w:p w14:paraId="2FD18A03" w14:textId="77C2990A" w:rsidR="00100023" w:rsidRDefault="00100023" w:rsidP="00100023">
      <w:pPr>
        <w:ind w:left="630" w:hangingChars="300" w:hanging="630"/>
      </w:pPr>
      <w:r>
        <w:rPr>
          <w:rFonts w:hint="eastAsia"/>
        </w:rPr>
        <w:t>（広告掲載料の返還）</w:t>
      </w:r>
    </w:p>
    <w:p w14:paraId="3C728A90" w14:textId="77777777" w:rsidR="005E65D6" w:rsidRDefault="00100023" w:rsidP="00100023">
      <w:pPr>
        <w:pStyle w:val="a9"/>
        <w:numPr>
          <w:ilvl w:val="0"/>
          <w:numId w:val="1"/>
        </w:numPr>
      </w:pPr>
      <w:r w:rsidRPr="00442566">
        <w:rPr>
          <w:rFonts w:hint="eastAsia"/>
        </w:rPr>
        <w:t xml:space="preserve">　</w:t>
      </w:r>
      <w:r>
        <w:rPr>
          <w:rFonts w:hint="eastAsia"/>
        </w:rPr>
        <w:t xml:space="preserve">広告主の責に帰さない理由により、広告の掲載期間において当該広告を掲載し　</w:t>
      </w:r>
    </w:p>
    <w:p w14:paraId="006A8745" w14:textId="77777777" w:rsidR="005E65D6" w:rsidRDefault="005E65D6" w:rsidP="005E65D6">
      <w:pPr>
        <w:pStyle w:val="a9"/>
        <w:ind w:left="840"/>
      </w:pPr>
      <w:r>
        <w:rPr>
          <w:rFonts w:hint="eastAsia"/>
        </w:rPr>
        <w:t xml:space="preserve">　</w:t>
      </w:r>
      <w:r w:rsidR="00100023">
        <w:rPr>
          <w:rFonts w:hint="eastAsia"/>
        </w:rPr>
        <w:t>なかったときは、掲載しなかった日数に応じて、日割り計算（１円未満切り捨て）</w:t>
      </w:r>
    </w:p>
    <w:p w14:paraId="10D540F7" w14:textId="77777777" w:rsidR="005E65D6" w:rsidRDefault="00100023" w:rsidP="005E65D6">
      <w:pPr>
        <w:pStyle w:val="a9"/>
        <w:ind w:left="840" w:firstLineChars="100" w:firstLine="210"/>
      </w:pPr>
      <w:r>
        <w:rPr>
          <w:rFonts w:hint="eastAsia"/>
        </w:rPr>
        <w:t>により算出した金額を広告主に返還する。ただし、当該広告を掲載しなかった期</w:t>
      </w:r>
    </w:p>
    <w:p w14:paraId="5C02BC57" w14:textId="11D41924" w:rsidR="00100023" w:rsidRDefault="00100023" w:rsidP="005E65D6">
      <w:pPr>
        <w:pStyle w:val="a9"/>
        <w:ind w:left="840" w:firstLineChars="100" w:firstLine="210"/>
      </w:pPr>
      <w:r>
        <w:rPr>
          <w:rFonts w:hint="eastAsia"/>
        </w:rPr>
        <w:t>間が１ケ月単位につき２日未満の場合は、返還しないものとする。</w:t>
      </w:r>
    </w:p>
    <w:p w14:paraId="26BA60AD" w14:textId="2574BDD7" w:rsidR="00100023" w:rsidRDefault="00100023" w:rsidP="005E65D6">
      <w:pPr>
        <w:ind w:left="1050" w:hangingChars="500" w:hanging="1050"/>
      </w:pPr>
      <w:r>
        <w:rPr>
          <w:rFonts w:hint="eastAsia"/>
        </w:rPr>
        <w:t xml:space="preserve">　  　２　</w:t>
      </w:r>
      <w:r w:rsidR="00D7549B">
        <w:rPr>
          <w:rFonts w:hint="eastAsia"/>
        </w:rPr>
        <w:t>前項の規定にかかわらず、次の各号</w:t>
      </w:r>
      <w:r w:rsidR="005E65D6">
        <w:rPr>
          <w:rFonts w:hint="eastAsia"/>
        </w:rPr>
        <w:t>に掲げる理由により、こどもの国がこどもの国WEBサイトの運営を一時停止した場合は、その広告掲載料を返還しないものとする。ただし、一時停止の期間が３日を超える場合は、前項の規定に準じて広告掲載料を返還する。</w:t>
      </w:r>
    </w:p>
    <w:p w14:paraId="2A280A46" w14:textId="6132AC65" w:rsidR="005E65D6" w:rsidRDefault="005E65D6" w:rsidP="005E65D6">
      <w:pPr>
        <w:pStyle w:val="a9"/>
        <w:numPr>
          <w:ilvl w:val="0"/>
          <w:numId w:val="6"/>
        </w:numPr>
      </w:pPr>
      <w:r>
        <w:rPr>
          <w:rFonts w:hint="eastAsia"/>
        </w:rPr>
        <w:t>機器等の保守又は工事を行う場合</w:t>
      </w:r>
    </w:p>
    <w:p w14:paraId="15A8FAE4" w14:textId="2C5D7B05" w:rsidR="005E65D6" w:rsidRDefault="005E65D6" w:rsidP="005E65D6">
      <w:pPr>
        <w:pStyle w:val="a9"/>
        <w:numPr>
          <w:ilvl w:val="0"/>
          <w:numId w:val="6"/>
        </w:numPr>
      </w:pPr>
      <w:r>
        <w:rPr>
          <w:rFonts w:hint="eastAsia"/>
        </w:rPr>
        <w:t>天災、事変その他の非常事態が発生した場合</w:t>
      </w:r>
    </w:p>
    <w:p w14:paraId="13A569BD" w14:textId="7730F4D4" w:rsidR="005E65D6" w:rsidRDefault="005E65D6" w:rsidP="005E65D6">
      <w:r>
        <w:rPr>
          <w:rFonts w:hint="eastAsia"/>
        </w:rPr>
        <w:t xml:space="preserve">   　 ３　前２項の規定により返還する広告掲載料には、利子を付さない。</w:t>
      </w:r>
    </w:p>
    <w:p w14:paraId="7CC266F3" w14:textId="77777777" w:rsidR="005E65D6" w:rsidRDefault="005E65D6" w:rsidP="005E65D6"/>
    <w:p w14:paraId="6590DA7F" w14:textId="2D6D863C" w:rsidR="005E65D6" w:rsidRDefault="005E65D6" w:rsidP="005E65D6">
      <w:r>
        <w:rPr>
          <w:rFonts w:hint="eastAsia"/>
        </w:rPr>
        <w:t>（広告の変更）</w:t>
      </w:r>
    </w:p>
    <w:p w14:paraId="6F2A99D8" w14:textId="428D00D6" w:rsidR="005E65D6" w:rsidRDefault="005E65D6" w:rsidP="005E65D6">
      <w:pPr>
        <w:ind w:left="1050" w:hangingChars="500" w:hanging="1050"/>
      </w:pPr>
      <w:r>
        <w:rPr>
          <w:rFonts w:hint="eastAsia"/>
        </w:rPr>
        <w:t>第１１条　広告主は、広告の掲載期間が複数月にわたる場合は、１月単位で当該広告の内容を変更することができる。</w:t>
      </w:r>
    </w:p>
    <w:p w14:paraId="7E258F25" w14:textId="4C9B490E" w:rsidR="005E65D6" w:rsidRDefault="005E65D6" w:rsidP="005E65D6">
      <w:pPr>
        <w:ind w:left="1050" w:hangingChars="500" w:hanging="1050"/>
      </w:pPr>
      <w:r>
        <w:rPr>
          <w:rFonts w:hint="eastAsia"/>
        </w:rPr>
        <w:t xml:space="preserve">　　　２　第６条の規定は、前項の規定により広告を変更しようとする場合について準用する。</w:t>
      </w:r>
    </w:p>
    <w:p w14:paraId="74EE2F35" w14:textId="77777777" w:rsidR="005E65D6" w:rsidRPr="005E65D6" w:rsidRDefault="005E65D6" w:rsidP="005E65D6">
      <w:pPr>
        <w:ind w:left="1050" w:hangingChars="500" w:hanging="1050"/>
      </w:pPr>
    </w:p>
    <w:p w14:paraId="450ADBB3" w14:textId="588EC574" w:rsidR="005E65D6" w:rsidRDefault="005E65D6" w:rsidP="005E65D6">
      <w:pPr>
        <w:ind w:left="1050" w:hangingChars="500" w:hanging="1050"/>
      </w:pPr>
      <w:r>
        <w:rPr>
          <w:rFonts w:hint="eastAsia"/>
        </w:rPr>
        <w:t>（リンク先の変更）</w:t>
      </w:r>
    </w:p>
    <w:p w14:paraId="5D81FEF5" w14:textId="736DD365" w:rsidR="005E65D6" w:rsidRDefault="005E65D6" w:rsidP="005E65D6">
      <w:pPr>
        <w:ind w:left="1050" w:hangingChars="500" w:hanging="1050"/>
      </w:pPr>
      <w:r>
        <w:rPr>
          <w:rFonts w:hint="eastAsia"/>
        </w:rPr>
        <w:t>第１２条　広告主は、広告のリンク先を変更するときは、変更しようとする日から起算して10日前までに、こどもの国と協議を行うものとする。</w:t>
      </w:r>
    </w:p>
    <w:p w14:paraId="7AB75BFB" w14:textId="77777777" w:rsidR="001E7A23" w:rsidRDefault="001E7A23" w:rsidP="005E65D6">
      <w:pPr>
        <w:ind w:left="1050" w:hangingChars="500" w:hanging="1050"/>
      </w:pPr>
    </w:p>
    <w:p w14:paraId="4DDD7217" w14:textId="23453C67" w:rsidR="001E7A23" w:rsidRDefault="001E7A23" w:rsidP="001E7A23">
      <w:pPr>
        <w:ind w:left="1050" w:hangingChars="500" w:hanging="1050"/>
      </w:pPr>
      <w:r>
        <w:rPr>
          <w:rFonts w:hint="eastAsia"/>
        </w:rPr>
        <w:t>（広告の掲載期間）</w:t>
      </w:r>
    </w:p>
    <w:p w14:paraId="38BBE395" w14:textId="771673D6" w:rsidR="001E7A23" w:rsidRDefault="001E7A23" w:rsidP="001E7A23">
      <w:pPr>
        <w:ind w:left="1050" w:hangingChars="500" w:hanging="1050"/>
      </w:pPr>
      <w:r>
        <w:rPr>
          <w:rFonts w:hint="eastAsia"/>
        </w:rPr>
        <w:t>第１３条　こどもの国ＷＥＢサイトにおいて広告を掲載する期間は月を単位とし、12か月以内とする。なお、年度ごとの申込による継続掲載も可能とするが、掲載期間は令和１１年３月３１日を超えてはならない。</w:t>
      </w:r>
    </w:p>
    <w:p w14:paraId="32C5DEF2" w14:textId="076DF7A7" w:rsidR="001E7A23" w:rsidRDefault="001E7A23" w:rsidP="001E7A23">
      <w:pPr>
        <w:ind w:left="1050" w:hangingChars="500" w:hanging="1050"/>
      </w:pPr>
      <w:r>
        <w:rPr>
          <w:rFonts w:hint="eastAsia"/>
        </w:rPr>
        <w:t xml:space="preserve">　　　２　広告を掲載する開始日は、原則として当該広告を掲載する月の第１日とし、広告を掲載する終了日は、原則として当該広告を掲載する月の最終日とする。</w:t>
      </w:r>
    </w:p>
    <w:p w14:paraId="5F84F911" w14:textId="3876A2D3" w:rsidR="001E7A23" w:rsidRDefault="001E7A23" w:rsidP="001E7A23">
      <w:pPr>
        <w:ind w:left="1050" w:hangingChars="500" w:hanging="1050"/>
      </w:pPr>
      <w:r>
        <w:rPr>
          <w:rFonts w:hint="eastAsia"/>
        </w:rPr>
        <w:t xml:space="preserve">　　　３　広告主が希望する場合には、月の途中からの掲載も可能とし、別に定める広告掲載料については、日割り計算とする。</w:t>
      </w:r>
    </w:p>
    <w:p w14:paraId="59080949" w14:textId="77777777" w:rsidR="001E7A23" w:rsidRDefault="001E7A23" w:rsidP="001E7A23">
      <w:pPr>
        <w:ind w:left="1050" w:hangingChars="500" w:hanging="1050"/>
      </w:pPr>
    </w:p>
    <w:p w14:paraId="0A021354" w14:textId="3880429C" w:rsidR="001E7A23" w:rsidRDefault="001E7A23" w:rsidP="001E7A23">
      <w:pPr>
        <w:ind w:left="1050" w:hangingChars="500" w:hanging="1050"/>
      </w:pPr>
      <w:r>
        <w:rPr>
          <w:rFonts w:hint="eastAsia"/>
        </w:rPr>
        <w:lastRenderedPageBreak/>
        <w:t>（広告掲載の決定）</w:t>
      </w:r>
    </w:p>
    <w:p w14:paraId="21876BF5" w14:textId="4F77FBB0" w:rsidR="001E7A23" w:rsidRDefault="001E7A23" w:rsidP="001E7A23">
      <w:pPr>
        <w:ind w:left="1050" w:hangingChars="500" w:hanging="1050"/>
      </w:pPr>
      <w:r>
        <w:rPr>
          <w:rFonts w:hint="eastAsia"/>
        </w:rPr>
        <w:t>第１４条　こどもの国は、第５条の規定により申込があった場合は、第２条及び第４条の規定に基づき審査</w:t>
      </w:r>
      <w:r w:rsidR="0005012D">
        <w:rPr>
          <w:rFonts w:hint="eastAsia"/>
        </w:rPr>
        <w:t>し、広告掲載の可否を決定する。</w:t>
      </w:r>
    </w:p>
    <w:p w14:paraId="0472F0D5" w14:textId="3A9A734D" w:rsidR="0005012D" w:rsidRDefault="0005012D" w:rsidP="0005012D">
      <w:pPr>
        <w:ind w:left="1050" w:hangingChars="500" w:hanging="1050"/>
      </w:pPr>
      <w:r>
        <w:rPr>
          <w:rFonts w:hint="eastAsia"/>
        </w:rPr>
        <w:t xml:space="preserve">　　　２　こどもの国は、申込のあった各月ごとに先着順に広告掲載を決定するものとする。なお、残りの枠数を超える申し込みが同日になされた場合は、次の順位により決定するものとする。</w:t>
      </w:r>
    </w:p>
    <w:p w14:paraId="4BD4F2BD" w14:textId="0E5EC129" w:rsidR="0005012D" w:rsidRDefault="0005012D" w:rsidP="0005012D">
      <w:pPr>
        <w:pStyle w:val="a9"/>
        <w:numPr>
          <w:ilvl w:val="0"/>
          <w:numId w:val="7"/>
        </w:numPr>
      </w:pPr>
      <w:r>
        <w:rPr>
          <w:rFonts w:hint="eastAsia"/>
        </w:rPr>
        <w:t>本県の子育て支援の充実、観光振興、地域振興等に寄与すると認められる公益性の度合い</w:t>
      </w:r>
    </w:p>
    <w:p w14:paraId="69697948" w14:textId="009CA4EE" w:rsidR="0005012D" w:rsidRDefault="0005012D" w:rsidP="0005012D">
      <w:pPr>
        <w:pStyle w:val="a9"/>
        <w:numPr>
          <w:ilvl w:val="0"/>
          <w:numId w:val="7"/>
        </w:numPr>
      </w:pPr>
      <w:r>
        <w:rPr>
          <w:rFonts w:hint="eastAsia"/>
        </w:rPr>
        <w:t>こどもの国との取引、協力関係の度合い</w:t>
      </w:r>
    </w:p>
    <w:p w14:paraId="0FEFE123" w14:textId="5F4C92A6" w:rsidR="0005012D" w:rsidRDefault="0005012D" w:rsidP="0005012D">
      <w:pPr>
        <w:pStyle w:val="a9"/>
        <w:numPr>
          <w:ilvl w:val="0"/>
          <w:numId w:val="7"/>
        </w:numPr>
      </w:pPr>
      <w:r>
        <w:rPr>
          <w:rFonts w:hint="eastAsia"/>
        </w:rPr>
        <w:t>申込月数</w:t>
      </w:r>
    </w:p>
    <w:p w14:paraId="5EA6DEEF" w14:textId="1A0CA908" w:rsidR="0005012D" w:rsidRDefault="0005012D" w:rsidP="0005012D">
      <w:pPr>
        <w:ind w:left="1050" w:hangingChars="500" w:hanging="1050"/>
      </w:pPr>
      <w:r>
        <w:rPr>
          <w:rFonts w:hint="eastAsia"/>
        </w:rPr>
        <w:t xml:space="preserve">　　　３　前項の規定により申込者の順位の優劣を判断することができないときは、抽選により決定する。</w:t>
      </w:r>
    </w:p>
    <w:p w14:paraId="69DFA2C7" w14:textId="43748EFA" w:rsidR="005E65D6" w:rsidRDefault="005E65D6" w:rsidP="005E65D6">
      <w:r>
        <w:rPr>
          <w:rFonts w:hint="eastAsia"/>
        </w:rPr>
        <w:t xml:space="preserve"> </w:t>
      </w:r>
    </w:p>
    <w:p w14:paraId="671DD0F0" w14:textId="2DA7F5F8" w:rsidR="0005012D" w:rsidRDefault="0005012D" w:rsidP="005E65D6">
      <w:r>
        <w:rPr>
          <w:rFonts w:hint="eastAsia"/>
        </w:rPr>
        <w:t>（広告主の責務）</w:t>
      </w:r>
    </w:p>
    <w:p w14:paraId="0B57A477" w14:textId="391CCCD1" w:rsidR="0005012D" w:rsidRDefault="0005012D" w:rsidP="0005012D">
      <w:pPr>
        <w:ind w:left="1050" w:hangingChars="500" w:hanging="1050"/>
      </w:pPr>
      <w:r>
        <w:rPr>
          <w:rFonts w:hint="eastAsia"/>
        </w:rPr>
        <w:t>第１５条　広告主は、広告及び広告主が指定したリンク先のホームページの内容その他広告掲載に関するすべての事項について、一切の責任を負うものとし、第三者の権利の侵害、財産権の不適正な処理、第三者に不利益を与える行為その他の不正な行為を行ってはならない。</w:t>
      </w:r>
    </w:p>
    <w:p w14:paraId="536BE2EE" w14:textId="26081797" w:rsidR="0005012D" w:rsidRDefault="0005012D" w:rsidP="0005012D">
      <w:pPr>
        <w:ind w:left="1050" w:hangingChars="500" w:hanging="1050"/>
      </w:pPr>
      <w:r>
        <w:rPr>
          <w:rFonts w:hint="eastAsia"/>
        </w:rPr>
        <w:t xml:space="preserve">　　　２　広告主は、広告の掲載により、第三者に損害を与えた場合は、広告主の責任及び負担において解決しなければならない</w:t>
      </w:r>
    </w:p>
    <w:p w14:paraId="3781F619" w14:textId="77777777" w:rsidR="0005012D" w:rsidRDefault="0005012D" w:rsidP="0005012D">
      <w:pPr>
        <w:ind w:left="1050" w:hangingChars="500" w:hanging="1050"/>
      </w:pPr>
    </w:p>
    <w:p w14:paraId="77D45463" w14:textId="05900608" w:rsidR="0005012D" w:rsidRDefault="0005012D" w:rsidP="0005012D">
      <w:pPr>
        <w:ind w:left="1050" w:hangingChars="500" w:hanging="1050"/>
      </w:pPr>
      <w:r>
        <w:rPr>
          <w:rFonts w:hint="eastAsia"/>
        </w:rPr>
        <w:t>（協議）</w:t>
      </w:r>
    </w:p>
    <w:p w14:paraId="2B8128C4" w14:textId="6B43A37D" w:rsidR="0005012D" w:rsidRDefault="0005012D" w:rsidP="0005012D">
      <w:pPr>
        <w:ind w:left="1050" w:hangingChars="500" w:hanging="1050"/>
      </w:pPr>
      <w:r>
        <w:rPr>
          <w:rFonts w:hint="eastAsia"/>
        </w:rPr>
        <w:t>第１６条　この要領に定めのない事項について疑義が生じた場合は、</w:t>
      </w:r>
      <w:r w:rsidR="00260ADD">
        <w:rPr>
          <w:rFonts w:hint="eastAsia"/>
        </w:rPr>
        <w:t>こどもの国</w:t>
      </w:r>
      <w:r>
        <w:rPr>
          <w:rFonts w:hint="eastAsia"/>
        </w:rPr>
        <w:t>と広告主双方が誠意をもって協議し、解決を図るものとする。</w:t>
      </w:r>
    </w:p>
    <w:p w14:paraId="08A4DEC3" w14:textId="77777777" w:rsidR="0005012D" w:rsidRDefault="0005012D" w:rsidP="0005012D">
      <w:pPr>
        <w:ind w:left="1050" w:hangingChars="500" w:hanging="1050"/>
      </w:pPr>
    </w:p>
    <w:p w14:paraId="53DF742D" w14:textId="16C4F4C3" w:rsidR="0005012D" w:rsidRDefault="0005012D" w:rsidP="0005012D">
      <w:pPr>
        <w:ind w:left="1050" w:hangingChars="500" w:hanging="1050"/>
      </w:pPr>
      <w:r>
        <w:rPr>
          <w:rFonts w:hint="eastAsia"/>
        </w:rPr>
        <w:t>（裁判管轄）</w:t>
      </w:r>
    </w:p>
    <w:p w14:paraId="0ABB1BB8" w14:textId="5B041A21" w:rsidR="0005012D" w:rsidRDefault="0005012D" w:rsidP="0005012D">
      <w:pPr>
        <w:ind w:left="1050" w:hangingChars="500" w:hanging="1050"/>
      </w:pPr>
      <w:r>
        <w:rPr>
          <w:rFonts w:hint="eastAsia"/>
        </w:rPr>
        <w:t>第１７条　この要領に定める広告掲載に関する訴訟は、鳥取地方裁判所に提訴するものとする。</w:t>
      </w:r>
    </w:p>
    <w:p w14:paraId="7A494780" w14:textId="77777777" w:rsidR="0005012D" w:rsidRDefault="0005012D" w:rsidP="0005012D">
      <w:pPr>
        <w:ind w:left="1050" w:hangingChars="500" w:hanging="1050"/>
      </w:pPr>
    </w:p>
    <w:p w14:paraId="520DA6A8" w14:textId="2954A927" w:rsidR="0005012D" w:rsidRDefault="0005012D" w:rsidP="0005012D">
      <w:pPr>
        <w:ind w:left="1050" w:hangingChars="500" w:hanging="1050"/>
      </w:pPr>
      <w:r>
        <w:rPr>
          <w:rFonts w:hint="eastAsia"/>
        </w:rPr>
        <w:t>（その他）</w:t>
      </w:r>
    </w:p>
    <w:p w14:paraId="4261DAD2" w14:textId="1CE3D086" w:rsidR="0005012D" w:rsidRDefault="0005012D" w:rsidP="0005012D">
      <w:pPr>
        <w:ind w:left="1050" w:hangingChars="500" w:hanging="1050"/>
      </w:pPr>
      <w:r>
        <w:rPr>
          <w:rFonts w:hint="eastAsia"/>
        </w:rPr>
        <w:t>第１８条　この要領に定めるもののほか、広告の取り扱いに関して必要な事項は、こどもの国が別に定める。</w:t>
      </w:r>
    </w:p>
    <w:p w14:paraId="0726E555" w14:textId="77777777" w:rsidR="0005012D" w:rsidRDefault="0005012D" w:rsidP="0005012D">
      <w:pPr>
        <w:ind w:left="1050" w:hangingChars="500" w:hanging="1050"/>
      </w:pPr>
    </w:p>
    <w:p w14:paraId="6BDD5758" w14:textId="77777777" w:rsidR="0005012D" w:rsidRDefault="0005012D" w:rsidP="0005012D">
      <w:pPr>
        <w:ind w:left="1050" w:hangingChars="500" w:hanging="1050"/>
      </w:pPr>
    </w:p>
    <w:p w14:paraId="5A2E238F" w14:textId="198E252E" w:rsidR="0005012D" w:rsidRDefault="0005012D" w:rsidP="0005012D">
      <w:pPr>
        <w:ind w:left="1050" w:hangingChars="500" w:hanging="1050"/>
      </w:pPr>
      <w:r>
        <w:rPr>
          <w:rFonts w:hint="eastAsia"/>
        </w:rPr>
        <w:t xml:space="preserve">　</w:t>
      </w:r>
      <w:r w:rsidR="001B7531">
        <w:rPr>
          <w:rFonts w:hint="eastAsia"/>
        </w:rPr>
        <w:t xml:space="preserve">　</w:t>
      </w:r>
      <w:r>
        <w:rPr>
          <w:rFonts w:hint="eastAsia"/>
        </w:rPr>
        <w:t>附則</w:t>
      </w:r>
    </w:p>
    <w:p w14:paraId="50641C34" w14:textId="478EB14F" w:rsidR="003F7822" w:rsidRDefault="001B7531" w:rsidP="009E701A">
      <w:pPr>
        <w:ind w:left="1050" w:hangingChars="500" w:hanging="1050"/>
      </w:pPr>
      <w:r>
        <w:rPr>
          <w:rFonts w:hint="eastAsia"/>
        </w:rPr>
        <w:t xml:space="preserve">　この要領は令和７年</w:t>
      </w:r>
      <w:r w:rsidR="005A10A0">
        <w:rPr>
          <w:rFonts w:hint="eastAsia"/>
        </w:rPr>
        <w:t>５</w:t>
      </w:r>
      <w:r>
        <w:rPr>
          <w:rFonts w:hint="eastAsia"/>
        </w:rPr>
        <w:t>月</w:t>
      </w:r>
      <w:r w:rsidR="005A10A0">
        <w:rPr>
          <w:rFonts w:hint="eastAsia"/>
        </w:rPr>
        <w:t>２７</w:t>
      </w:r>
      <w:r>
        <w:rPr>
          <w:rFonts w:hint="eastAsia"/>
        </w:rPr>
        <w:t>日から施行する。</w:t>
      </w:r>
    </w:p>
    <w:p w14:paraId="6D7FE504" w14:textId="2727FA1C" w:rsidR="003F7822" w:rsidRDefault="003F7822" w:rsidP="0005012D">
      <w:pPr>
        <w:ind w:left="1050" w:hangingChars="500" w:hanging="1050"/>
      </w:pPr>
      <w:r>
        <w:rPr>
          <w:rFonts w:hint="eastAsia"/>
        </w:rPr>
        <w:lastRenderedPageBreak/>
        <w:t>（様式第１号）</w:t>
      </w:r>
    </w:p>
    <w:p w14:paraId="3EC86F9A" w14:textId="77777777" w:rsidR="003F7822" w:rsidRDefault="003F7822" w:rsidP="0005012D">
      <w:pPr>
        <w:ind w:left="1050" w:hangingChars="500" w:hanging="1050"/>
      </w:pPr>
    </w:p>
    <w:p w14:paraId="64226065" w14:textId="180EADEB" w:rsidR="003F7822" w:rsidRDefault="003F7822" w:rsidP="0005012D">
      <w:pPr>
        <w:ind w:left="1050" w:hangingChars="500" w:hanging="1050"/>
      </w:pPr>
      <w:r>
        <w:rPr>
          <w:rFonts w:hint="eastAsia"/>
        </w:rPr>
        <w:t xml:space="preserve">　　　　　　　　　鳥取砂丘こどもの国ＷＥＢサイト広告掲載申込書</w:t>
      </w:r>
    </w:p>
    <w:p w14:paraId="680585AB" w14:textId="19249782" w:rsidR="003F7822" w:rsidRDefault="003F7822" w:rsidP="0005012D">
      <w:pPr>
        <w:ind w:left="1050" w:hangingChars="500" w:hanging="1050"/>
      </w:pPr>
      <w:r>
        <w:rPr>
          <w:rFonts w:hint="eastAsia"/>
        </w:rPr>
        <w:t xml:space="preserve">　　　　　　　　　　　　　　　　　　　　　　　　　　　　　　　　　年　　月　　日</w:t>
      </w:r>
    </w:p>
    <w:p w14:paraId="2DD8154B" w14:textId="77777777" w:rsidR="003F7822" w:rsidRDefault="003F7822" w:rsidP="0005012D">
      <w:pPr>
        <w:ind w:left="1050" w:hangingChars="500" w:hanging="1050"/>
      </w:pPr>
    </w:p>
    <w:p w14:paraId="33B52016" w14:textId="7447A0EE" w:rsidR="003F7822" w:rsidRDefault="003F7822" w:rsidP="0005012D">
      <w:pPr>
        <w:ind w:left="1050" w:hangingChars="500" w:hanging="1050"/>
      </w:pPr>
      <w:r>
        <w:rPr>
          <w:rFonts w:hint="eastAsia"/>
        </w:rPr>
        <w:t>鳥取砂丘こどもの国　御中</w:t>
      </w:r>
    </w:p>
    <w:p w14:paraId="275DAA81" w14:textId="1C6C2961" w:rsidR="003F7822" w:rsidRDefault="003F7822" w:rsidP="0005012D">
      <w:pPr>
        <w:ind w:left="1050" w:hangingChars="500" w:hanging="1050"/>
      </w:pPr>
      <w:r>
        <w:rPr>
          <w:rFonts w:hint="eastAsia"/>
        </w:rPr>
        <w:t xml:space="preserve">　　　　　　　　　　　　　　　　　　　　　　所在地</w:t>
      </w:r>
    </w:p>
    <w:p w14:paraId="4214D06B" w14:textId="6CBF37AE" w:rsidR="003F7822" w:rsidRDefault="003F7822" w:rsidP="0005012D">
      <w:pPr>
        <w:ind w:left="1050" w:hangingChars="500" w:hanging="1050"/>
      </w:pPr>
      <w:r>
        <w:rPr>
          <w:rFonts w:hint="eastAsia"/>
        </w:rPr>
        <w:t xml:space="preserve">　　　　　　　　　　　　　　　　　申込者　　団体名</w:t>
      </w:r>
    </w:p>
    <w:p w14:paraId="5A3A1D23" w14:textId="406DE72B" w:rsidR="003F7822" w:rsidRPr="00F67CB6" w:rsidRDefault="003F7822" w:rsidP="0005012D">
      <w:pPr>
        <w:ind w:left="1050" w:hangingChars="500" w:hanging="1050"/>
      </w:pPr>
      <w:r>
        <w:rPr>
          <w:rFonts w:hint="eastAsia"/>
        </w:rPr>
        <w:t xml:space="preserve">　</w:t>
      </w:r>
      <w:r w:rsidRPr="00F67CB6">
        <w:rPr>
          <w:rFonts w:hint="eastAsia"/>
        </w:rPr>
        <w:t xml:space="preserve">　　　　　　　　　　　　　　　　　　　　　代表者</w:t>
      </w:r>
    </w:p>
    <w:p w14:paraId="6348A552" w14:textId="77777777" w:rsidR="003F7822" w:rsidRPr="00F67CB6" w:rsidRDefault="003F7822" w:rsidP="0005012D">
      <w:pPr>
        <w:ind w:left="1050" w:hangingChars="500" w:hanging="1050"/>
      </w:pPr>
    </w:p>
    <w:p w14:paraId="438DAED1" w14:textId="77777777" w:rsidR="00017A3F" w:rsidRPr="00F67CB6" w:rsidRDefault="003F7822" w:rsidP="0005012D">
      <w:pPr>
        <w:ind w:left="1050" w:hangingChars="500" w:hanging="1050"/>
      </w:pPr>
      <w:r w:rsidRPr="00F67CB6">
        <w:rPr>
          <w:rFonts w:hint="eastAsia"/>
        </w:rPr>
        <w:t xml:space="preserve">　鳥取砂丘こどもの国ＷＥＢサイトにバナー広告を掲載したいので、</w:t>
      </w:r>
      <w:r w:rsidR="00017A3F" w:rsidRPr="00F67CB6">
        <w:rPr>
          <w:rFonts w:hint="eastAsia"/>
        </w:rPr>
        <w:t>「鳥取砂丘こどもの国</w:t>
      </w:r>
    </w:p>
    <w:p w14:paraId="5F8F9371" w14:textId="762D73AC" w:rsidR="003F7822" w:rsidRPr="00F67CB6" w:rsidRDefault="00017A3F" w:rsidP="00017A3F">
      <w:pPr>
        <w:ind w:left="1050" w:hangingChars="500" w:hanging="1050"/>
      </w:pPr>
      <w:r w:rsidRPr="00F67CB6">
        <w:rPr>
          <w:rFonts w:hint="eastAsia"/>
        </w:rPr>
        <w:t>WEBサイト広告掲載取扱要領」を了承の上、</w:t>
      </w:r>
      <w:r w:rsidR="003F7822" w:rsidRPr="00F67CB6">
        <w:rPr>
          <w:rFonts w:hint="eastAsia"/>
        </w:rPr>
        <w:t>下記のとおり申し込みます。</w:t>
      </w:r>
    </w:p>
    <w:p w14:paraId="6D6D58CD" w14:textId="77777777" w:rsidR="003F7822" w:rsidRPr="00F67CB6" w:rsidRDefault="003F7822" w:rsidP="0005012D">
      <w:pPr>
        <w:ind w:left="1050" w:hangingChars="500" w:hanging="1050"/>
      </w:pPr>
    </w:p>
    <w:p w14:paraId="42E2FD56" w14:textId="2E6B3E24" w:rsidR="003F7822" w:rsidRPr="00F67CB6" w:rsidRDefault="003F7822" w:rsidP="0005012D">
      <w:pPr>
        <w:ind w:left="1050" w:hangingChars="500" w:hanging="1050"/>
      </w:pPr>
      <w:r w:rsidRPr="00F67CB6">
        <w:rPr>
          <w:rFonts w:hint="eastAsia"/>
        </w:rPr>
        <w:t xml:space="preserve">　　　　　　　　　　　　　　　　　　　記</w:t>
      </w:r>
    </w:p>
    <w:p w14:paraId="1E1884D6" w14:textId="38089E14" w:rsidR="003F7822" w:rsidRPr="00F67CB6" w:rsidRDefault="003F7822" w:rsidP="0005012D">
      <w:pPr>
        <w:ind w:left="1050" w:hangingChars="500" w:hanging="1050"/>
      </w:pPr>
      <w:r w:rsidRPr="00F67CB6">
        <w:rPr>
          <w:rFonts w:hint="eastAsia"/>
        </w:rPr>
        <w:t xml:space="preserve">　　　　　　　　　　　　　　　　　　　　　　</w:t>
      </w:r>
    </w:p>
    <w:p w14:paraId="40F13E93" w14:textId="603C2BF4" w:rsidR="003F7822" w:rsidRDefault="003F7822" w:rsidP="0005012D">
      <w:pPr>
        <w:ind w:left="1050" w:hangingChars="500" w:hanging="1050"/>
      </w:pPr>
      <w:r>
        <w:rPr>
          <w:rFonts w:hint="eastAsia"/>
        </w:rPr>
        <w:t>１　掲載名</w:t>
      </w:r>
    </w:p>
    <w:p w14:paraId="64C55A16" w14:textId="7CBF5F88" w:rsidR="003F7822" w:rsidRDefault="003F7822" w:rsidP="003F7822">
      <w:pPr>
        <w:pStyle w:val="a9"/>
        <w:numPr>
          <w:ilvl w:val="0"/>
          <w:numId w:val="8"/>
        </w:numPr>
      </w:pPr>
      <w:r>
        <w:rPr>
          <w:rFonts w:hint="eastAsia"/>
        </w:rPr>
        <w:t>掲載名</w:t>
      </w:r>
    </w:p>
    <w:p w14:paraId="2C7D2588" w14:textId="595D74D7" w:rsidR="003F7822" w:rsidRDefault="003F7822" w:rsidP="003F7822">
      <w:pPr>
        <w:pStyle w:val="a9"/>
        <w:numPr>
          <w:ilvl w:val="0"/>
          <w:numId w:val="8"/>
        </w:numPr>
      </w:pPr>
      <w:r>
        <w:rPr>
          <w:rFonts w:hint="eastAsia"/>
        </w:rPr>
        <w:t>リンクＵＲＬ</w:t>
      </w:r>
    </w:p>
    <w:p w14:paraId="61E921C3" w14:textId="77777777" w:rsidR="003F7822" w:rsidRDefault="003F7822" w:rsidP="003F7822"/>
    <w:p w14:paraId="5A5E00E2" w14:textId="08DFA173" w:rsidR="003F7822" w:rsidRDefault="003F7822" w:rsidP="003F7822">
      <w:r>
        <w:rPr>
          <w:rFonts w:hint="eastAsia"/>
        </w:rPr>
        <w:t>２　掲載希望期間</w:t>
      </w:r>
    </w:p>
    <w:p w14:paraId="16E44CA2" w14:textId="47B0DE2C" w:rsidR="003F7822" w:rsidRDefault="003F7822" w:rsidP="003F7822">
      <w:r>
        <w:rPr>
          <w:rFonts w:hint="eastAsia"/>
        </w:rPr>
        <w:t xml:space="preserve">　　　　　年　　月　　日　　　　～　　　年　　月　　日</w:t>
      </w:r>
    </w:p>
    <w:p w14:paraId="54BB2055" w14:textId="77777777" w:rsidR="003F7822" w:rsidRDefault="003F7822" w:rsidP="003F7822"/>
    <w:p w14:paraId="4C722BF5" w14:textId="1031713F" w:rsidR="003F7822" w:rsidRDefault="003F7822" w:rsidP="003F7822">
      <w:r>
        <w:rPr>
          <w:rFonts w:hint="eastAsia"/>
        </w:rPr>
        <w:t>３　掲載希望内容</w:t>
      </w:r>
    </w:p>
    <w:p w14:paraId="63E8BEE4" w14:textId="77777777" w:rsidR="00260ADD" w:rsidRDefault="00260ADD" w:rsidP="003F7822"/>
    <w:p w14:paraId="15A1870C" w14:textId="150A06EB" w:rsidR="003F7822" w:rsidRDefault="003F7822" w:rsidP="003F7822">
      <w:pPr>
        <w:rPr>
          <w:u w:val="single"/>
        </w:rPr>
      </w:pPr>
      <w:r>
        <w:rPr>
          <w:rFonts w:hint="eastAsia"/>
        </w:rPr>
        <w:t xml:space="preserve">　　１枠　１０，０００円</w:t>
      </w:r>
      <w:r w:rsidRPr="0067039D">
        <w:rPr>
          <w:rFonts w:hint="eastAsia"/>
        </w:rPr>
        <w:t>（税込）</w:t>
      </w:r>
      <w:r>
        <w:rPr>
          <w:rFonts w:hint="eastAsia"/>
        </w:rPr>
        <w:t xml:space="preserve">　　×</w:t>
      </w:r>
      <w:r w:rsidRPr="003F7822">
        <w:rPr>
          <w:rFonts w:hint="eastAsia"/>
          <w:u w:val="single"/>
        </w:rPr>
        <w:t xml:space="preserve">　　</w:t>
      </w:r>
      <w:r>
        <w:rPr>
          <w:rFonts w:hint="eastAsia"/>
          <w:u w:val="single"/>
        </w:rPr>
        <w:t xml:space="preserve">　</w:t>
      </w:r>
      <w:r w:rsidRPr="003F7822">
        <w:rPr>
          <w:rFonts w:hint="eastAsia"/>
          <w:u w:val="single"/>
        </w:rPr>
        <w:t xml:space="preserve">　ケ月</w:t>
      </w:r>
      <w:r>
        <w:rPr>
          <w:rFonts w:hint="eastAsia"/>
        </w:rPr>
        <w:t xml:space="preserve">　　＝　</w:t>
      </w:r>
      <w:r w:rsidRPr="003F7822">
        <w:rPr>
          <w:rFonts w:hint="eastAsia"/>
          <w:u w:val="single"/>
        </w:rPr>
        <w:t xml:space="preserve">　　</w:t>
      </w:r>
      <w:r>
        <w:rPr>
          <w:rFonts w:hint="eastAsia"/>
          <w:u w:val="single"/>
        </w:rPr>
        <w:t xml:space="preserve">　</w:t>
      </w:r>
      <w:r w:rsidRPr="003F7822">
        <w:rPr>
          <w:rFonts w:hint="eastAsia"/>
          <w:u w:val="single"/>
        </w:rPr>
        <w:t xml:space="preserve">　　　円</w:t>
      </w:r>
      <w:r w:rsidRPr="0067039D">
        <w:rPr>
          <w:rFonts w:hint="eastAsia"/>
          <w:u w:val="single"/>
        </w:rPr>
        <w:t>（税込）</w:t>
      </w:r>
    </w:p>
    <w:p w14:paraId="67250A18" w14:textId="77777777" w:rsidR="003F7822" w:rsidRPr="003F7822" w:rsidRDefault="003F7822" w:rsidP="003F7822">
      <w:pPr>
        <w:rPr>
          <w:u w:val="single"/>
        </w:rPr>
      </w:pPr>
    </w:p>
    <w:p w14:paraId="304FAC24" w14:textId="77B5A632" w:rsidR="003F7822" w:rsidRDefault="003F7822" w:rsidP="003F7822">
      <w:r w:rsidRPr="003F7822">
        <w:rPr>
          <w:rFonts w:hint="eastAsia"/>
        </w:rPr>
        <w:t>４　連絡先</w:t>
      </w:r>
    </w:p>
    <w:p w14:paraId="70FAB20C" w14:textId="53C2E79D" w:rsidR="003F7822" w:rsidRDefault="003F7822" w:rsidP="003F7822">
      <w:r>
        <w:rPr>
          <w:rFonts w:hint="eastAsia"/>
        </w:rPr>
        <w:t xml:space="preserve">　団体・企業名</w:t>
      </w:r>
    </w:p>
    <w:p w14:paraId="606B3435" w14:textId="4C4A221D" w:rsidR="003F7822" w:rsidRDefault="003F7822" w:rsidP="003F7822">
      <w:r>
        <w:rPr>
          <w:rFonts w:hint="eastAsia"/>
        </w:rPr>
        <w:t xml:space="preserve">　部署名</w:t>
      </w:r>
    </w:p>
    <w:p w14:paraId="7DFB0633" w14:textId="2AF14E2A" w:rsidR="003F7822" w:rsidRDefault="003F7822" w:rsidP="003F7822">
      <w:r>
        <w:rPr>
          <w:rFonts w:hint="eastAsia"/>
        </w:rPr>
        <w:t xml:space="preserve">　担当者　職名</w:t>
      </w:r>
    </w:p>
    <w:p w14:paraId="57BA8953" w14:textId="6C0DB04C" w:rsidR="003F7822" w:rsidRDefault="003F7822" w:rsidP="003F7822">
      <w:r>
        <w:rPr>
          <w:rFonts w:hint="eastAsia"/>
        </w:rPr>
        <w:t xml:space="preserve">　担当者　氏名（ふりがな）</w:t>
      </w:r>
    </w:p>
    <w:p w14:paraId="7A1C68B8" w14:textId="77777777" w:rsidR="003F7822" w:rsidRDefault="003F7822" w:rsidP="003F7822">
      <w:r>
        <w:rPr>
          <w:rFonts w:hint="eastAsia"/>
        </w:rPr>
        <w:t xml:space="preserve">　所在地（請求書送付先）</w:t>
      </w:r>
    </w:p>
    <w:p w14:paraId="6CB42F8F" w14:textId="19AC2BE4" w:rsidR="003F7822" w:rsidRDefault="003F7822" w:rsidP="0067039D">
      <w:pPr>
        <w:ind w:firstLineChars="100" w:firstLine="210"/>
      </w:pPr>
      <w:r>
        <w:rPr>
          <w:rFonts w:hint="eastAsia"/>
        </w:rPr>
        <w:t xml:space="preserve">　〒</w:t>
      </w:r>
    </w:p>
    <w:p w14:paraId="022EBCDA" w14:textId="0AEBC6E2" w:rsidR="003F7822" w:rsidRDefault="003F7822" w:rsidP="003F7822">
      <w:pPr>
        <w:ind w:firstLineChars="100" w:firstLine="210"/>
      </w:pPr>
      <w:r>
        <w:rPr>
          <w:rFonts w:hint="eastAsia"/>
        </w:rPr>
        <w:t>電話番号</w:t>
      </w:r>
    </w:p>
    <w:p w14:paraId="457B046F" w14:textId="257AEB04" w:rsidR="003F7822" w:rsidRDefault="003F7822" w:rsidP="003F7822">
      <w:pPr>
        <w:ind w:firstLineChars="100" w:firstLine="210"/>
      </w:pPr>
      <w:r>
        <w:rPr>
          <w:rFonts w:hint="eastAsia"/>
        </w:rPr>
        <w:t>ＦＡＸ番号</w:t>
      </w:r>
    </w:p>
    <w:p w14:paraId="005CEFEC" w14:textId="1B4E9141" w:rsidR="003F7822" w:rsidRPr="003F7822" w:rsidRDefault="003F7822" w:rsidP="003F7822">
      <w:pPr>
        <w:ind w:firstLineChars="100" w:firstLine="210"/>
      </w:pPr>
      <w:r>
        <w:rPr>
          <w:rFonts w:hint="eastAsia"/>
        </w:rPr>
        <w:t>Ｅ－ｍａｉｌ</w:t>
      </w:r>
    </w:p>
    <w:sectPr w:rsidR="003F7822" w:rsidRPr="003F78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AECBD" w14:textId="77777777" w:rsidR="001279A4" w:rsidRDefault="001279A4" w:rsidP="00F67CB6">
      <w:r>
        <w:separator/>
      </w:r>
    </w:p>
  </w:endnote>
  <w:endnote w:type="continuationSeparator" w:id="0">
    <w:p w14:paraId="789A1C7D" w14:textId="77777777" w:rsidR="001279A4" w:rsidRDefault="001279A4" w:rsidP="00F6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6E35B" w14:textId="77777777" w:rsidR="001279A4" w:rsidRDefault="001279A4" w:rsidP="00F67CB6">
      <w:r>
        <w:separator/>
      </w:r>
    </w:p>
  </w:footnote>
  <w:footnote w:type="continuationSeparator" w:id="0">
    <w:p w14:paraId="07BF68EA" w14:textId="77777777" w:rsidR="001279A4" w:rsidRDefault="001279A4" w:rsidP="00F67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7CE1"/>
    <w:multiLevelType w:val="hybridMultilevel"/>
    <w:tmpl w:val="4420DAB6"/>
    <w:lvl w:ilvl="0" w:tplc="1212AA0C">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5053E78"/>
    <w:multiLevelType w:val="hybridMultilevel"/>
    <w:tmpl w:val="B3568AB6"/>
    <w:lvl w:ilvl="0" w:tplc="22521C14">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1FD31308"/>
    <w:multiLevelType w:val="hybridMultilevel"/>
    <w:tmpl w:val="F32456FE"/>
    <w:lvl w:ilvl="0" w:tplc="9A8EBA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C6905F8"/>
    <w:multiLevelType w:val="hybridMultilevel"/>
    <w:tmpl w:val="1F36BC42"/>
    <w:lvl w:ilvl="0" w:tplc="132AA464">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4" w15:restartNumberingAfterBreak="0">
    <w:nsid w:val="2D0B307B"/>
    <w:multiLevelType w:val="hybridMultilevel"/>
    <w:tmpl w:val="6ACEF25E"/>
    <w:lvl w:ilvl="0" w:tplc="741CB774">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38EF799C"/>
    <w:multiLevelType w:val="hybridMultilevel"/>
    <w:tmpl w:val="F6F8224C"/>
    <w:lvl w:ilvl="0" w:tplc="AA226C52">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5069011A"/>
    <w:multiLevelType w:val="hybridMultilevel"/>
    <w:tmpl w:val="797AC6EC"/>
    <w:lvl w:ilvl="0" w:tplc="72A0D6EA">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5C21347"/>
    <w:multiLevelType w:val="hybridMultilevel"/>
    <w:tmpl w:val="ACA48A5C"/>
    <w:lvl w:ilvl="0" w:tplc="0362FF6E">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8" w15:restartNumberingAfterBreak="0">
    <w:nsid w:val="77D747EE"/>
    <w:multiLevelType w:val="hybridMultilevel"/>
    <w:tmpl w:val="00F4F264"/>
    <w:lvl w:ilvl="0" w:tplc="DD04695A">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952860075">
    <w:abstractNumId w:val="6"/>
  </w:num>
  <w:num w:numId="2" w16cid:durableId="2044943470">
    <w:abstractNumId w:val="4"/>
  </w:num>
  <w:num w:numId="3" w16cid:durableId="451552958">
    <w:abstractNumId w:val="0"/>
  </w:num>
  <w:num w:numId="4" w16cid:durableId="1898975816">
    <w:abstractNumId w:val="7"/>
  </w:num>
  <w:num w:numId="5" w16cid:durableId="92020650">
    <w:abstractNumId w:val="8"/>
  </w:num>
  <w:num w:numId="6" w16cid:durableId="1348756937">
    <w:abstractNumId w:val="1"/>
  </w:num>
  <w:num w:numId="7" w16cid:durableId="1168324961">
    <w:abstractNumId w:val="3"/>
  </w:num>
  <w:num w:numId="8" w16cid:durableId="1155336867">
    <w:abstractNumId w:val="2"/>
  </w:num>
  <w:num w:numId="9" w16cid:durableId="435373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C1"/>
    <w:rsid w:val="00017A3F"/>
    <w:rsid w:val="000414B8"/>
    <w:rsid w:val="0005012D"/>
    <w:rsid w:val="000F473C"/>
    <w:rsid w:val="00100023"/>
    <w:rsid w:val="00110C8E"/>
    <w:rsid w:val="001279A4"/>
    <w:rsid w:val="001B673B"/>
    <w:rsid w:val="001B7531"/>
    <w:rsid w:val="001E41BC"/>
    <w:rsid w:val="001E7A23"/>
    <w:rsid w:val="001F4302"/>
    <w:rsid w:val="0025523A"/>
    <w:rsid w:val="00260ADD"/>
    <w:rsid w:val="003121FA"/>
    <w:rsid w:val="0034407E"/>
    <w:rsid w:val="003F7822"/>
    <w:rsid w:val="00442566"/>
    <w:rsid w:val="004D0166"/>
    <w:rsid w:val="00517EE8"/>
    <w:rsid w:val="005A10A0"/>
    <w:rsid w:val="005C44D7"/>
    <w:rsid w:val="005E65D6"/>
    <w:rsid w:val="00607F25"/>
    <w:rsid w:val="0067039D"/>
    <w:rsid w:val="0079093E"/>
    <w:rsid w:val="0091474A"/>
    <w:rsid w:val="00942F0F"/>
    <w:rsid w:val="009E1255"/>
    <w:rsid w:val="009E701A"/>
    <w:rsid w:val="00A45DCF"/>
    <w:rsid w:val="00AC4A56"/>
    <w:rsid w:val="00BB127F"/>
    <w:rsid w:val="00C64EF0"/>
    <w:rsid w:val="00CD5641"/>
    <w:rsid w:val="00CF14AD"/>
    <w:rsid w:val="00D73D53"/>
    <w:rsid w:val="00D7549B"/>
    <w:rsid w:val="00DC6B81"/>
    <w:rsid w:val="00E474C8"/>
    <w:rsid w:val="00E665C1"/>
    <w:rsid w:val="00F67CB6"/>
    <w:rsid w:val="00F76353"/>
    <w:rsid w:val="00FC1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7018D6"/>
  <w15:chartTrackingRefBased/>
  <w15:docId w15:val="{FB592ABE-978B-4B5C-9E20-0E112C98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65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65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65C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65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65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65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65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65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65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65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65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65C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65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65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65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65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65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65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65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6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5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6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5C1"/>
    <w:pPr>
      <w:spacing w:before="160" w:after="160"/>
      <w:jc w:val="center"/>
    </w:pPr>
    <w:rPr>
      <w:i/>
      <w:iCs/>
      <w:color w:val="404040" w:themeColor="text1" w:themeTint="BF"/>
    </w:rPr>
  </w:style>
  <w:style w:type="character" w:customStyle="1" w:styleId="a8">
    <w:name w:val="引用文 (文字)"/>
    <w:basedOn w:val="a0"/>
    <w:link w:val="a7"/>
    <w:uiPriority w:val="29"/>
    <w:rsid w:val="00E665C1"/>
    <w:rPr>
      <w:i/>
      <w:iCs/>
      <w:color w:val="404040" w:themeColor="text1" w:themeTint="BF"/>
    </w:rPr>
  </w:style>
  <w:style w:type="paragraph" w:styleId="a9">
    <w:name w:val="List Paragraph"/>
    <w:basedOn w:val="a"/>
    <w:uiPriority w:val="34"/>
    <w:qFormat/>
    <w:rsid w:val="00E665C1"/>
    <w:pPr>
      <w:ind w:left="720"/>
      <w:contextualSpacing/>
    </w:pPr>
  </w:style>
  <w:style w:type="character" w:styleId="21">
    <w:name w:val="Intense Emphasis"/>
    <w:basedOn w:val="a0"/>
    <w:uiPriority w:val="21"/>
    <w:qFormat/>
    <w:rsid w:val="00E665C1"/>
    <w:rPr>
      <w:i/>
      <w:iCs/>
      <w:color w:val="0F4761" w:themeColor="accent1" w:themeShade="BF"/>
    </w:rPr>
  </w:style>
  <w:style w:type="paragraph" w:styleId="22">
    <w:name w:val="Intense Quote"/>
    <w:basedOn w:val="a"/>
    <w:next w:val="a"/>
    <w:link w:val="23"/>
    <w:uiPriority w:val="30"/>
    <w:qFormat/>
    <w:rsid w:val="00E66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65C1"/>
    <w:rPr>
      <w:i/>
      <w:iCs/>
      <w:color w:val="0F4761" w:themeColor="accent1" w:themeShade="BF"/>
    </w:rPr>
  </w:style>
  <w:style w:type="character" w:styleId="24">
    <w:name w:val="Intense Reference"/>
    <w:basedOn w:val="a0"/>
    <w:uiPriority w:val="32"/>
    <w:qFormat/>
    <w:rsid w:val="00E665C1"/>
    <w:rPr>
      <w:b/>
      <w:bCs/>
      <w:smallCaps/>
      <w:color w:val="0F4761" w:themeColor="accent1" w:themeShade="BF"/>
      <w:spacing w:val="5"/>
    </w:rPr>
  </w:style>
  <w:style w:type="paragraph" w:styleId="aa">
    <w:name w:val="header"/>
    <w:basedOn w:val="a"/>
    <w:link w:val="ab"/>
    <w:uiPriority w:val="99"/>
    <w:unhideWhenUsed/>
    <w:rsid w:val="00F67CB6"/>
    <w:pPr>
      <w:tabs>
        <w:tab w:val="center" w:pos="4252"/>
        <w:tab w:val="right" w:pos="8504"/>
      </w:tabs>
      <w:snapToGrid w:val="0"/>
    </w:pPr>
  </w:style>
  <w:style w:type="character" w:customStyle="1" w:styleId="ab">
    <w:name w:val="ヘッダー (文字)"/>
    <w:basedOn w:val="a0"/>
    <w:link w:val="aa"/>
    <w:uiPriority w:val="99"/>
    <w:rsid w:val="00F67CB6"/>
  </w:style>
  <w:style w:type="paragraph" w:styleId="ac">
    <w:name w:val="footer"/>
    <w:basedOn w:val="a"/>
    <w:link w:val="ad"/>
    <w:uiPriority w:val="99"/>
    <w:unhideWhenUsed/>
    <w:rsid w:val="00F67CB6"/>
    <w:pPr>
      <w:tabs>
        <w:tab w:val="center" w:pos="4252"/>
        <w:tab w:val="right" w:pos="8504"/>
      </w:tabs>
      <w:snapToGrid w:val="0"/>
    </w:pPr>
  </w:style>
  <w:style w:type="character" w:customStyle="1" w:styleId="ad">
    <w:name w:val="フッター (文字)"/>
    <w:basedOn w:val="a0"/>
    <w:link w:val="ac"/>
    <w:uiPriority w:val="99"/>
    <w:rsid w:val="00F67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78792-C0B4-411F-A71E-9FEB2468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543</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kodomo05</dc:creator>
  <cp:keywords/>
  <dc:description/>
  <cp:lastModifiedBy>kodomo05</cp:lastModifiedBy>
  <cp:revision>2</cp:revision>
  <cp:lastPrinted>2025-04-28T05:01:00Z</cp:lastPrinted>
  <dcterms:created xsi:type="dcterms:W3CDTF">2025-06-20T04:38:00Z</dcterms:created>
  <dcterms:modified xsi:type="dcterms:W3CDTF">2025-06-20T04:38:00Z</dcterms:modified>
</cp:coreProperties>
</file>